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61" w:rsidRDefault="00865861" w:rsidP="00865861">
      <w:pPr>
        <w:jc w:val="center"/>
      </w:pPr>
      <w:bookmarkStart w:id="0" w:name="_GoBack"/>
      <w:r>
        <w:rPr>
          <w:rFonts w:ascii="Arial" w:hAnsi="Arial"/>
        </w:rPr>
        <w:t>OŚWIADCZENIE O WYRAŻENIU ZGODY NA PRZETWARZANIE DANYCH OSOBOWYCH ORAZ KLAUZULA INFORMACYJNA</w:t>
      </w:r>
    </w:p>
    <w:p w:rsidR="00865861" w:rsidRDefault="00865861" w:rsidP="00865861">
      <w:pPr>
        <w:jc w:val="center"/>
        <w:rPr>
          <w:rFonts w:ascii="Arial" w:hAnsi="Arial"/>
          <w:sz w:val="28"/>
          <w:szCs w:val="28"/>
        </w:rPr>
      </w:pPr>
    </w:p>
    <w:p w:rsidR="00865861" w:rsidRDefault="00865861" w:rsidP="00865861">
      <w:pPr>
        <w:jc w:val="center"/>
        <w:rPr>
          <w:rFonts w:ascii="Arial" w:hAnsi="Arial"/>
          <w:sz w:val="28"/>
          <w:szCs w:val="28"/>
        </w:rPr>
      </w:pPr>
    </w:p>
    <w:p w:rsidR="00865861" w:rsidRDefault="00865861" w:rsidP="00865861">
      <w:r>
        <w:rPr>
          <w:rFonts w:ascii="Arial" w:hAnsi="Arial"/>
          <w:sz w:val="28"/>
          <w:szCs w:val="28"/>
        </w:rPr>
        <w:t>…....................................</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w:t>
      </w:r>
    </w:p>
    <w:p w:rsidR="00865861" w:rsidRPr="005008EA" w:rsidRDefault="00865861" w:rsidP="00865861">
      <w:pPr>
        <w:rPr>
          <w:b/>
        </w:rPr>
      </w:pPr>
      <w:r>
        <w:rPr>
          <w:rFonts w:ascii="Arial" w:hAnsi="Arial"/>
          <w:b/>
          <w:bCs/>
          <w:sz w:val="16"/>
          <w:szCs w:val="16"/>
        </w:rPr>
        <w:t xml:space="preserve">          (imię i nazwisko, imię ojca)</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          </w:t>
      </w:r>
      <w:r w:rsidRPr="005008EA">
        <w:rPr>
          <w:rFonts w:ascii="Arial" w:hAnsi="Arial"/>
          <w:b/>
          <w:sz w:val="16"/>
          <w:szCs w:val="16"/>
        </w:rPr>
        <w:t>(miejscowość i data)</w:t>
      </w:r>
    </w:p>
    <w:p w:rsidR="00865861" w:rsidRDefault="00865861" w:rsidP="00865861">
      <w:pPr>
        <w:rPr>
          <w:rFonts w:ascii="Arial" w:hAnsi="Arial"/>
          <w:sz w:val="16"/>
          <w:szCs w:val="16"/>
        </w:rPr>
      </w:pPr>
    </w:p>
    <w:p w:rsidR="00865861" w:rsidRDefault="00865861" w:rsidP="00865861">
      <w:pPr>
        <w:rPr>
          <w:rFonts w:ascii="Arial" w:hAnsi="Arial"/>
          <w:b/>
          <w:bCs/>
          <w:sz w:val="16"/>
          <w:szCs w:val="16"/>
        </w:rPr>
      </w:pPr>
    </w:p>
    <w:p w:rsidR="00865861" w:rsidRDefault="00865861" w:rsidP="00865861">
      <w:pPr>
        <w:rPr>
          <w:rFonts w:ascii="Arial" w:hAnsi="Arial"/>
          <w:b/>
          <w:bCs/>
          <w:sz w:val="16"/>
          <w:szCs w:val="16"/>
        </w:rPr>
      </w:pPr>
    </w:p>
    <w:p w:rsidR="00865861" w:rsidRDefault="00865861" w:rsidP="00865861">
      <w:pPr>
        <w:spacing w:line="276" w:lineRule="auto"/>
        <w:jc w:val="both"/>
      </w:pPr>
      <w:r>
        <w:rPr>
          <w:rFonts w:ascii="Arial" w:hAnsi="Arial"/>
          <w:b/>
          <w:bCs/>
          <w:sz w:val="28"/>
          <w:szCs w:val="28"/>
        </w:rPr>
        <w:tab/>
      </w:r>
      <w:r>
        <w:rPr>
          <w:sz w:val="20"/>
          <w:szCs w:val="20"/>
        </w:rPr>
        <w:t>W związku z przystąpieniem przeze mnie do postępowania kwalifikacyjnego do służby</w:t>
      </w:r>
      <w:r>
        <w:rPr>
          <w:sz w:val="20"/>
          <w:szCs w:val="20"/>
        </w:rPr>
        <w:br/>
        <w:t xml:space="preserve">w jednostkach Policji województwa mazowieckiego, realizowanego na podstawie Ustawy z dnia 6 kwietnia 1990 r. </w:t>
      </w:r>
      <w:r>
        <w:rPr>
          <w:i/>
          <w:iCs/>
          <w:sz w:val="20"/>
          <w:szCs w:val="20"/>
        </w:rPr>
        <w:t xml:space="preserve">o Policji </w:t>
      </w:r>
      <w:r>
        <w:rPr>
          <w:sz w:val="20"/>
          <w:szCs w:val="20"/>
        </w:rPr>
        <w:t xml:space="preserve">(Dz. U. z 2017 r. poz. 2067 z </w:t>
      </w:r>
      <w:proofErr w:type="spellStart"/>
      <w:r>
        <w:rPr>
          <w:sz w:val="20"/>
          <w:szCs w:val="20"/>
        </w:rPr>
        <w:t>późń</w:t>
      </w:r>
      <w:proofErr w:type="spellEnd"/>
      <w:r>
        <w:rPr>
          <w:sz w:val="20"/>
          <w:szCs w:val="20"/>
        </w:rPr>
        <w:t xml:space="preserve">. zm.) i Rozporządzenia Ministra Spraw Wewnętrznych </w:t>
      </w:r>
      <w:r>
        <w:rPr>
          <w:sz w:val="20"/>
          <w:szCs w:val="20"/>
        </w:rPr>
        <w:br/>
        <w:t xml:space="preserve">z dnia 18 kwietnia 2012 </w:t>
      </w:r>
      <w:proofErr w:type="spellStart"/>
      <w:r>
        <w:rPr>
          <w:sz w:val="20"/>
          <w:szCs w:val="20"/>
        </w:rPr>
        <w:t>r.w</w:t>
      </w:r>
      <w:proofErr w:type="spellEnd"/>
      <w:r>
        <w:rPr>
          <w:sz w:val="20"/>
          <w:szCs w:val="20"/>
        </w:rPr>
        <w:t xml:space="preserve"> sprawie postępowania kwalifikacyjnego w stosunku do kandydatów ubiegających się o przyjęcie do służby w Policji (Dz. U. poz. 432, z </w:t>
      </w:r>
      <w:proofErr w:type="spellStart"/>
      <w:r>
        <w:rPr>
          <w:sz w:val="20"/>
          <w:szCs w:val="20"/>
        </w:rPr>
        <w:t>późn</w:t>
      </w:r>
      <w:proofErr w:type="spellEnd"/>
      <w:r>
        <w:rPr>
          <w:sz w:val="20"/>
          <w:szCs w:val="20"/>
        </w:rPr>
        <w:t xml:space="preserve">. zm.), </w:t>
      </w:r>
      <w:r>
        <w:rPr>
          <w:b/>
          <w:bCs/>
          <w:sz w:val="20"/>
          <w:szCs w:val="20"/>
        </w:rPr>
        <w:t>wyrażam zgodę na przetwarzanie moich danych osobowych</w:t>
      </w:r>
      <w:r>
        <w:rPr>
          <w:sz w:val="20"/>
          <w:szCs w:val="20"/>
        </w:rPr>
        <w:t xml:space="preserve">, </w:t>
      </w:r>
      <w:proofErr w:type="spellStart"/>
      <w:r>
        <w:rPr>
          <w:sz w:val="20"/>
          <w:szCs w:val="20"/>
        </w:rPr>
        <w:t>zgodniez</w:t>
      </w:r>
      <w:proofErr w:type="spellEnd"/>
      <w:r>
        <w:rPr>
          <w:sz w:val="20"/>
          <w:szCs w:val="20"/>
        </w:rPr>
        <w:t xml:space="preserve">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 zwanego dalej RODO (</w:t>
      </w:r>
      <w:proofErr w:type="spellStart"/>
      <w:r>
        <w:rPr>
          <w:sz w:val="20"/>
          <w:szCs w:val="20"/>
        </w:rPr>
        <w:t>Dz.Urz</w:t>
      </w:r>
      <w:proofErr w:type="spellEnd"/>
      <w:r>
        <w:rPr>
          <w:sz w:val="20"/>
          <w:szCs w:val="20"/>
        </w:rPr>
        <w:t>. UE L z dnia 4 maja 2016 r.).</w:t>
      </w:r>
    </w:p>
    <w:p w:rsidR="00865861" w:rsidRDefault="00865861" w:rsidP="00865861">
      <w:pPr>
        <w:spacing w:line="276" w:lineRule="auto"/>
        <w:jc w:val="both"/>
        <w:outlineLvl w:val="0"/>
      </w:pPr>
      <w:r>
        <w:rPr>
          <w:sz w:val="20"/>
          <w:szCs w:val="20"/>
        </w:rPr>
        <w:tab/>
      </w:r>
      <w:r>
        <w:rPr>
          <w:b/>
          <w:bCs/>
          <w:sz w:val="20"/>
          <w:szCs w:val="20"/>
        </w:rPr>
        <w:t>Oświadczam, iż przyjmuję do wiadomości, że:</w:t>
      </w:r>
    </w:p>
    <w:p w:rsidR="00865861" w:rsidRDefault="00865861" w:rsidP="00865861">
      <w:pPr>
        <w:widowControl w:val="0"/>
        <w:numPr>
          <w:ilvl w:val="0"/>
          <w:numId w:val="1"/>
        </w:numPr>
        <w:suppressAutoHyphens/>
        <w:spacing w:line="276" w:lineRule="auto"/>
        <w:jc w:val="both"/>
      </w:pPr>
      <w:r>
        <w:rPr>
          <w:sz w:val="20"/>
          <w:szCs w:val="20"/>
        </w:rPr>
        <w:t>Administratorem moich danych jest Komendant Główny Policji z siedzibą przy ul. Puławskiej 148-158, 02</w:t>
      </w:r>
      <w:r>
        <w:rPr>
          <w:sz w:val="20"/>
          <w:szCs w:val="20"/>
        </w:rPr>
        <w:noBreakHyphen/>
        <w:t>514 Warszawa. W Komendzie Wojewódzkiej Policji z siedzibą w Radomiu Administratorem danych osobowych jest Komendant Wojewódzki Policji z siedzibą w Radomiu, adres:  ul. 11 Listopada 37/59, 26-600 Radom;</w:t>
      </w:r>
    </w:p>
    <w:p w:rsidR="00865861" w:rsidRPr="0042247B" w:rsidRDefault="00865861" w:rsidP="00865861">
      <w:pPr>
        <w:pStyle w:val="ListParagraph"/>
        <w:widowControl/>
        <w:numPr>
          <w:ilvl w:val="0"/>
          <w:numId w:val="1"/>
        </w:numPr>
        <w:suppressAutoHyphens w:val="0"/>
        <w:spacing w:after="200" w:line="276" w:lineRule="auto"/>
        <w:jc w:val="both"/>
        <w:rPr>
          <w:sz w:val="20"/>
          <w:szCs w:val="20"/>
          <w:lang w:eastAsia="pl-PL"/>
        </w:rPr>
      </w:pPr>
      <w:r w:rsidRPr="0042247B">
        <w:rPr>
          <w:rFonts w:cs="Times New Roman"/>
          <w:sz w:val="20"/>
          <w:szCs w:val="20"/>
        </w:rPr>
        <w:t xml:space="preserve">Dane kontaktowe inspektora ochrony danych:  </w:t>
      </w:r>
      <w:r w:rsidRPr="0042247B">
        <w:rPr>
          <w:sz w:val="20"/>
          <w:szCs w:val="20"/>
          <w:lang w:eastAsia="pl-PL"/>
        </w:rPr>
        <w:t>Zespół ds. Ochrony Informacji Wydziału ds. Ochrony Informacji Niejawnych Komendy</w:t>
      </w:r>
      <w:r w:rsidRPr="0042247B">
        <w:rPr>
          <w:sz w:val="20"/>
          <w:szCs w:val="20"/>
        </w:rPr>
        <w:t xml:space="preserve"> </w:t>
      </w:r>
      <w:r w:rsidRPr="0042247B">
        <w:rPr>
          <w:sz w:val="20"/>
          <w:szCs w:val="20"/>
          <w:lang w:eastAsia="pl-PL"/>
        </w:rPr>
        <w:t>Wojewódzk</w:t>
      </w:r>
      <w:r w:rsidRPr="0042247B">
        <w:rPr>
          <w:sz w:val="20"/>
          <w:szCs w:val="20"/>
        </w:rPr>
        <w:t>iej</w:t>
      </w:r>
      <w:r w:rsidRPr="0042247B">
        <w:rPr>
          <w:sz w:val="20"/>
          <w:szCs w:val="20"/>
          <w:lang w:eastAsia="pl-PL"/>
        </w:rPr>
        <w:t xml:space="preserve"> Policji z siedzibą w Radomiu, </w:t>
      </w:r>
      <w:r w:rsidRPr="0042247B">
        <w:rPr>
          <w:sz w:val="20"/>
          <w:szCs w:val="20"/>
        </w:rPr>
        <w:t>ul. 11-go listopada 37/59, 26</w:t>
      </w:r>
      <w:r w:rsidRPr="0042247B">
        <w:rPr>
          <w:sz w:val="20"/>
          <w:szCs w:val="20"/>
        </w:rPr>
        <w:noBreakHyphen/>
        <w:t>600 Radom</w:t>
      </w:r>
      <w:r w:rsidRPr="0042247B">
        <w:rPr>
          <w:sz w:val="20"/>
          <w:szCs w:val="20"/>
          <w:lang w:eastAsia="pl-PL"/>
        </w:rPr>
        <w:t xml:space="preserve">, </w:t>
      </w:r>
      <w:r w:rsidRPr="0042247B">
        <w:rPr>
          <w:sz w:val="20"/>
          <w:szCs w:val="20"/>
        </w:rPr>
        <w:t xml:space="preserve">tel. miejski (048) 345 22-14, (048) 345 22-19, tel. do  sekretariatu wydziału ds. OIN (048) 345 22-17, fax (048) 345 36-11, </w:t>
      </w:r>
      <w:hyperlink r:id="rId5" w:history="1">
        <w:r w:rsidRPr="006F66EA">
          <w:rPr>
            <w:rStyle w:val="Hipercze"/>
            <w:rFonts w:eastAsia="Times New Roman" w:cs="Times New Roman"/>
            <w:kern w:val="0"/>
            <w:sz w:val="20"/>
            <w:szCs w:val="20"/>
            <w:lang w:eastAsia="pl-PL" w:bidi="ar-SA"/>
          </w:rPr>
          <w:t>iod.kwp@ra.policja.gov.pl</w:t>
        </w:r>
      </w:hyperlink>
      <w:r w:rsidRPr="006F66EA">
        <w:rPr>
          <w:rFonts w:cs="Times New Roman"/>
          <w:sz w:val="20"/>
          <w:szCs w:val="20"/>
          <w:u w:val="single"/>
        </w:rPr>
        <w:t>;</w:t>
      </w:r>
    </w:p>
    <w:p w:rsidR="00865861" w:rsidRPr="0042247B" w:rsidRDefault="00865861" w:rsidP="00865861">
      <w:pPr>
        <w:pStyle w:val="ListParagraph"/>
        <w:widowControl/>
        <w:numPr>
          <w:ilvl w:val="0"/>
          <w:numId w:val="1"/>
        </w:numPr>
        <w:suppressAutoHyphens w:val="0"/>
        <w:spacing w:after="200" w:line="276" w:lineRule="auto"/>
        <w:jc w:val="both"/>
        <w:rPr>
          <w:sz w:val="20"/>
          <w:szCs w:val="20"/>
          <w:lang w:eastAsia="pl-PL"/>
        </w:rPr>
      </w:pPr>
      <w:r w:rsidRPr="0042247B">
        <w:rPr>
          <w:sz w:val="20"/>
          <w:szCs w:val="20"/>
        </w:rPr>
        <w:t>moje dane osobowe będą przetwarzane wyłącznie w celu zapewnienia sprawnego oraz prawidłowego przebiegu postępowania kwalifikacyjnego do służby w Policji;</w:t>
      </w:r>
    </w:p>
    <w:p w:rsidR="00865861" w:rsidRPr="002A3B75" w:rsidRDefault="00865861" w:rsidP="00865861">
      <w:pPr>
        <w:pStyle w:val="ListParagraph"/>
        <w:numPr>
          <w:ilvl w:val="0"/>
          <w:numId w:val="1"/>
        </w:numPr>
        <w:spacing w:line="276" w:lineRule="auto"/>
        <w:jc w:val="both"/>
        <w:rPr>
          <w:sz w:val="20"/>
          <w:szCs w:val="20"/>
        </w:rPr>
      </w:pPr>
      <w:r w:rsidRPr="002A3B75">
        <w:rPr>
          <w:rFonts w:cs="Times New Roman"/>
          <w:sz w:val="20"/>
          <w:szCs w:val="20"/>
        </w:rPr>
        <w:t>odbiorcą moich danych osobowych będą podmioty uprawnione do uzyskania danych na</w:t>
      </w:r>
      <w:r>
        <w:rPr>
          <w:rFonts w:cs="Times New Roman"/>
          <w:sz w:val="20"/>
          <w:szCs w:val="20"/>
        </w:rPr>
        <w:t xml:space="preserve"> podstawie obowiązującego prawa, nie będą przekazywane do państw trzecich, organizacji międzynarodowych;</w:t>
      </w:r>
    </w:p>
    <w:p w:rsidR="00865861" w:rsidRPr="002A3B75" w:rsidRDefault="00865861" w:rsidP="00865861">
      <w:pPr>
        <w:widowControl w:val="0"/>
        <w:numPr>
          <w:ilvl w:val="0"/>
          <w:numId w:val="1"/>
        </w:numPr>
        <w:suppressAutoHyphens/>
        <w:spacing w:line="276" w:lineRule="auto"/>
        <w:jc w:val="both"/>
        <w:rPr>
          <w:sz w:val="20"/>
          <w:szCs w:val="20"/>
        </w:rPr>
      </w:pPr>
      <w:r w:rsidRPr="002A3B75">
        <w:rPr>
          <w:sz w:val="20"/>
          <w:szCs w:val="20"/>
        </w:rPr>
        <w:t>podanie danych jest dobrowolne, aczkolwiek zatajenie lub podanie w kwestionariuszu osobowym kandydata do służby, stanowiącym załącznik do rozporządzenia MSW z dnia 18 kwietnia 2012 r. w sprawie postępowania kwalifikacyjnego w stosunku do kandydatów ubiegających się o przyjęcie do służby w Policji, nieprawdziwych danych, zgodnie z art. 25 ust. 5 pkt 4 ustawy o Policji, stanowi podstawę do odstąpienia od prowadzenia wobec mnie postępowania kwalifikacyjnego;</w:t>
      </w:r>
    </w:p>
    <w:p w:rsidR="00865861" w:rsidRPr="002A3B75" w:rsidRDefault="00865861" w:rsidP="00865861">
      <w:pPr>
        <w:widowControl w:val="0"/>
        <w:numPr>
          <w:ilvl w:val="0"/>
          <w:numId w:val="1"/>
        </w:numPr>
        <w:suppressAutoHyphens/>
        <w:spacing w:line="276" w:lineRule="auto"/>
        <w:jc w:val="both"/>
        <w:rPr>
          <w:sz w:val="20"/>
          <w:szCs w:val="20"/>
        </w:rPr>
      </w:pPr>
      <w:r w:rsidRPr="002A3B75">
        <w:rPr>
          <w:sz w:val="20"/>
          <w:szCs w:val="20"/>
        </w:rPr>
        <w:t xml:space="preserve">moje dane osobowe będą przechowywane </w:t>
      </w:r>
      <w:r>
        <w:rPr>
          <w:sz w:val="20"/>
          <w:szCs w:val="20"/>
        </w:rPr>
        <w:t xml:space="preserve">przez okres nie dłuższy niż wynikający z przepisów Załącznika do zarządzenia  nr 93 Ministra Spraw Wewnętrznych i Administracji z dnia 17 grudnia 2007 r.; </w:t>
      </w:r>
    </w:p>
    <w:p w:rsidR="00865861" w:rsidRPr="002A3B75" w:rsidRDefault="00865861" w:rsidP="00865861">
      <w:pPr>
        <w:widowControl w:val="0"/>
        <w:numPr>
          <w:ilvl w:val="0"/>
          <w:numId w:val="1"/>
        </w:numPr>
        <w:suppressAutoHyphens/>
        <w:spacing w:line="276" w:lineRule="auto"/>
        <w:jc w:val="both"/>
        <w:rPr>
          <w:sz w:val="20"/>
          <w:szCs w:val="20"/>
        </w:rPr>
      </w:pPr>
      <w:r w:rsidRPr="002A3B75">
        <w:rPr>
          <w:sz w:val="20"/>
          <w:szCs w:val="20"/>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rsidR="00865861" w:rsidRPr="002A3B75" w:rsidRDefault="00865861" w:rsidP="00865861">
      <w:pPr>
        <w:widowControl w:val="0"/>
        <w:numPr>
          <w:ilvl w:val="0"/>
          <w:numId w:val="1"/>
        </w:numPr>
        <w:suppressAutoHyphens/>
        <w:spacing w:line="276" w:lineRule="auto"/>
        <w:jc w:val="both"/>
        <w:rPr>
          <w:sz w:val="20"/>
          <w:szCs w:val="20"/>
        </w:rPr>
      </w:pPr>
      <w:r w:rsidRPr="002A3B75">
        <w:rPr>
          <w:sz w:val="20"/>
          <w:szCs w:val="20"/>
        </w:rPr>
        <w:t>mam prawo wniesienia skargi do Prezesa Urzędu Ochrony Danych Osobowych, jeżeli moim zdaniem przetwarzanie danych osobowych naruszy przepisy unijnego rozporządzenia RODO;</w:t>
      </w:r>
    </w:p>
    <w:p w:rsidR="00865861" w:rsidRPr="002A3B75" w:rsidRDefault="00865861" w:rsidP="00865861">
      <w:pPr>
        <w:widowControl w:val="0"/>
        <w:numPr>
          <w:ilvl w:val="0"/>
          <w:numId w:val="1"/>
        </w:numPr>
        <w:suppressAutoHyphens/>
        <w:spacing w:line="276" w:lineRule="auto"/>
        <w:jc w:val="both"/>
        <w:rPr>
          <w:sz w:val="20"/>
          <w:szCs w:val="20"/>
        </w:rPr>
      </w:pPr>
      <w:r w:rsidRPr="002A3B75">
        <w:rPr>
          <w:sz w:val="20"/>
          <w:szCs w:val="20"/>
        </w:rPr>
        <w:t>moje dane osobowe nie będą przetwarzane w sposób zautomatyzowany i nie będą profilowane.</w:t>
      </w:r>
    </w:p>
    <w:p w:rsidR="00865861" w:rsidRPr="002A3B75" w:rsidRDefault="00865861" w:rsidP="00865861">
      <w:pPr>
        <w:jc w:val="both"/>
        <w:rPr>
          <w:rFonts w:ascii="Arial" w:hAnsi="Arial"/>
          <w:sz w:val="20"/>
          <w:szCs w:val="20"/>
        </w:rPr>
      </w:pPr>
    </w:p>
    <w:p w:rsidR="00865861" w:rsidRPr="002A3B75" w:rsidRDefault="00865861" w:rsidP="00865861">
      <w:pPr>
        <w:jc w:val="both"/>
        <w:rPr>
          <w:rFonts w:ascii="Arial" w:hAnsi="Arial"/>
          <w:sz w:val="20"/>
          <w:szCs w:val="20"/>
        </w:rPr>
      </w:pPr>
    </w:p>
    <w:p w:rsidR="00865861" w:rsidRPr="002A3B75" w:rsidRDefault="00865861" w:rsidP="00865861">
      <w:pPr>
        <w:jc w:val="both"/>
        <w:rPr>
          <w:rFonts w:ascii="Arial" w:hAnsi="Arial"/>
          <w:sz w:val="20"/>
          <w:szCs w:val="20"/>
        </w:rPr>
      </w:pPr>
    </w:p>
    <w:p w:rsidR="00865861" w:rsidRDefault="00865861" w:rsidP="00865861">
      <w:pPr>
        <w:jc w:val="both"/>
        <w:rPr>
          <w:rFonts w:ascii="Arial" w:hAnsi="Arial"/>
        </w:rPr>
      </w:pPr>
    </w:p>
    <w:p w:rsidR="00865861" w:rsidRDefault="00865861" w:rsidP="00865861">
      <w:pPr>
        <w:jc w:val="right"/>
      </w:pPr>
      <w:r>
        <w:rPr>
          <w:rFonts w:ascii="Arial" w:hAnsi="Arial"/>
        </w:rPr>
        <w:t>…...................................................</w:t>
      </w:r>
    </w:p>
    <w:p w:rsidR="00865861" w:rsidRDefault="00865861" w:rsidP="00865861">
      <w:pPr>
        <w:jc w:val="center"/>
      </w:pPr>
      <w:r>
        <w:rPr>
          <w:rFonts w:ascii="Arial" w:hAnsi="Arial"/>
          <w:b/>
          <w:bCs/>
          <w:sz w:val="20"/>
          <w:szCs w:val="20"/>
        </w:rPr>
        <w:t xml:space="preserve">                                                                                                        (data i podpis)</w:t>
      </w:r>
    </w:p>
    <w:p w:rsidR="00865861" w:rsidRDefault="00865861" w:rsidP="00865861">
      <w:pPr>
        <w:rPr>
          <w:sz w:val="20"/>
          <w:szCs w:val="20"/>
        </w:rPr>
      </w:pPr>
    </w:p>
    <w:p w:rsidR="00865861" w:rsidRDefault="00865861" w:rsidP="00865861">
      <w:pPr>
        <w:rPr>
          <w:sz w:val="20"/>
          <w:szCs w:val="20"/>
        </w:rPr>
      </w:pPr>
    </w:p>
    <w:p w:rsidR="00865861" w:rsidRDefault="00865861" w:rsidP="00865861">
      <w:pPr>
        <w:rPr>
          <w:sz w:val="20"/>
          <w:szCs w:val="20"/>
        </w:rPr>
      </w:pPr>
    </w:p>
    <w:p w:rsidR="00865861" w:rsidRPr="002A4AE4" w:rsidRDefault="00865861" w:rsidP="00865861">
      <w:pPr>
        <w:jc w:val="both"/>
      </w:pPr>
    </w:p>
    <w:bookmarkEnd w:id="0"/>
    <w:p w:rsidR="00025B76" w:rsidRDefault="00025B76"/>
    <w:sectPr w:rsidR="00025B76" w:rsidSect="00945672">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CF"/>
    <w:rsid w:val="00025B76"/>
    <w:rsid w:val="00865861"/>
    <w:rsid w:val="00A10F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09036-709F-43E0-BABD-A859B37A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8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65861"/>
    <w:rPr>
      <w:color w:val="0000FF"/>
      <w:u w:val="single"/>
    </w:rPr>
  </w:style>
  <w:style w:type="paragraph" w:customStyle="1" w:styleId="ListParagraph">
    <w:name w:val="List Paragraph"/>
    <w:basedOn w:val="Normalny"/>
    <w:rsid w:val="00865861"/>
    <w:pPr>
      <w:widowControl w:val="0"/>
      <w:suppressAutoHyphens/>
      <w:ind w:left="720"/>
    </w:pPr>
    <w:rPr>
      <w:rFonts w:eastAsia="Lucida Sans Unicode"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3060</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Policja</cp:lastModifiedBy>
  <cp:revision>2</cp:revision>
  <dcterms:created xsi:type="dcterms:W3CDTF">2018-05-25T11:38:00Z</dcterms:created>
  <dcterms:modified xsi:type="dcterms:W3CDTF">2018-05-25T11:39:00Z</dcterms:modified>
</cp:coreProperties>
</file>